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B3" w:rsidRPr="000D6E7A" w:rsidRDefault="00BD757D">
      <w:pPr>
        <w:rPr>
          <w:b/>
        </w:rPr>
      </w:pPr>
      <w:r>
        <w:rPr>
          <w:rFonts w:ascii="Arial" w:hAnsi="Arial" w:cs="Arial"/>
          <w:b/>
          <w:bCs/>
          <w:noProof/>
          <w:color w:val="000000"/>
          <w:sz w:val="47"/>
          <w:szCs w:val="47"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175895</wp:posOffset>
            </wp:positionV>
            <wp:extent cx="10858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221" y="21412"/>
                <wp:lineTo x="21221" y="0"/>
                <wp:lineTo x="0" y="0"/>
              </wp:wrapPolygon>
            </wp:wrapThrough>
            <wp:docPr id="2" name="Afbeelding 2" descr="http://www.achamme.be/uploads/7/7/6/2/7762661/147940923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hamme.be/uploads/7/7/6/2/7762661/147940923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DB" w:rsidRPr="000D6E7A">
        <w:rPr>
          <w:b/>
        </w:rPr>
        <w:t>Beste atletiekliefhebber-ster,</w:t>
      </w:r>
    </w:p>
    <w:p w:rsidR="00F801DB" w:rsidRPr="000D6E7A" w:rsidRDefault="00AC0B77">
      <w:pPr>
        <w:rPr>
          <w:b/>
        </w:rPr>
      </w:pPr>
      <w:r w:rsidRPr="00AC0B77">
        <w:rPr>
          <w:b/>
          <w:bCs/>
          <w:noProof/>
          <w:lang w:val="en-GB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4904</wp:posOffset>
            </wp:positionV>
            <wp:extent cx="708660" cy="1056005"/>
            <wp:effectExtent l="0" t="0" r="0" b="0"/>
            <wp:wrapTight wrapText="bothSides">
              <wp:wrapPolygon edited="0">
                <wp:start x="0" y="0"/>
                <wp:lineTo x="0" y="21041"/>
                <wp:lineTo x="20903" y="21041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1DB" w:rsidRPr="000D6E7A" w:rsidRDefault="006750F9">
      <w:pPr>
        <w:rPr>
          <w:b/>
        </w:rPr>
      </w:pPr>
      <w:r w:rsidRPr="000D6E7A">
        <w:rPr>
          <w:b/>
        </w:rPr>
        <w:t xml:space="preserve">Help ons AC Hamme op de “Menu”-kaart te zetten door de </w:t>
      </w:r>
      <w:r w:rsidR="00313F69">
        <w:rPr>
          <w:b/>
        </w:rPr>
        <w:t>ver</w:t>
      </w:r>
      <w:r w:rsidRPr="000D6E7A">
        <w:rPr>
          <w:b/>
        </w:rPr>
        <w:t>koop van enkele</w:t>
      </w:r>
      <w:r w:rsidR="00AC0B77">
        <w:rPr>
          <w:b/>
        </w:rPr>
        <w:t xml:space="preserve"> </w:t>
      </w:r>
      <w:r w:rsidRPr="000D6E7A">
        <w:rPr>
          <w:b/>
        </w:rPr>
        <w:t xml:space="preserve">lekkere </w:t>
      </w:r>
      <w:r w:rsidR="00E12F8E">
        <w:rPr>
          <w:b/>
        </w:rPr>
        <w:t xml:space="preserve">biologische </w:t>
      </w:r>
      <w:r w:rsidRPr="000D6E7A">
        <w:rPr>
          <w:b/>
        </w:rPr>
        <w:t>wijnen ideaal voor tijdens de eindejaars- en andere feesten!</w:t>
      </w:r>
    </w:p>
    <w:p w:rsidR="006750F9" w:rsidRDefault="00BD757D">
      <w:pPr>
        <w:rPr>
          <w:b/>
        </w:rPr>
      </w:pPr>
      <w:r w:rsidRPr="00BD757D">
        <w:rPr>
          <w:b/>
        </w:rPr>
        <w:t xml:space="preserve">In samenwerking met Phivino </w:t>
      </w:r>
      <w:r w:rsidR="00DE240C">
        <w:rPr>
          <w:b/>
        </w:rPr>
        <w:t>Wine &amp; D</w:t>
      </w:r>
      <w:r>
        <w:rPr>
          <w:b/>
        </w:rPr>
        <w:t>ine</w:t>
      </w:r>
      <w:r w:rsidRPr="00BD757D">
        <w:rPr>
          <w:b/>
        </w:rPr>
        <w:t>, Broekstraat</w:t>
      </w:r>
      <w:r>
        <w:rPr>
          <w:b/>
        </w:rPr>
        <w:t xml:space="preserve"> 167, 9220 Hamme</w:t>
      </w:r>
    </w:p>
    <w:p w:rsidR="00BD757D" w:rsidRDefault="00BD757D"/>
    <w:p w:rsidR="00AC0B77" w:rsidRDefault="00CC4385" w:rsidP="00AC0B77">
      <w:pPr>
        <w:rPr>
          <w:b/>
        </w:rPr>
      </w:pPr>
      <w:r w:rsidRPr="006750F9">
        <w:rPr>
          <w:b/>
          <w:u w:val="single"/>
        </w:rPr>
        <w:t>DOEL</w:t>
      </w:r>
      <w:r>
        <w:t>:</w:t>
      </w:r>
      <w:r w:rsidR="00604F55">
        <w:t xml:space="preserve"> </w:t>
      </w:r>
      <w:r w:rsidR="008D78CA" w:rsidRPr="006750F9">
        <w:rPr>
          <w:b/>
        </w:rPr>
        <w:t>A</w:t>
      </w:r>
      <w:r w:rsidR="0014626A" w:rsidRPr="006750F9">
        <w:rPr>
          <w:b/>
        </w:rPr>
        <w:t xml:space="preserve">anschaf materiaal </w:t>
      </w:r>
      <w:r w:rsidRPr="006750F9">
        <w:rPr>
          <w:b/>
        </w:rPr>
        <w:t xml:space="preserve">&amp; </w:t>
      </w:r>
      <w:r w:rsidR="0014626A" w:rsidRPr="006750F9">
        <w:rPr>
          <w:b/>
        </w:rPr>
        <w:t>uitstap</w:t>
      </w:r>
      <w:r w:rsidRPr="006750F9">
        <w:rPr>
          <w:b/>
        </w:rPr>
        <w:t xml:space="preserve"> voor de </w:t>
      </w:r>
      <w:r w:rsidR="0014626A" w:rsidRPr="006750F9">
        <w:rPr>
          <w:b/>
        </w:rPr>
        <w:t>jeugd</w:t>
      </w:r>
      <w:r w:rsidR="008D78CA" w:rsidRPr="006750F9">
        <w:rPr>
          <w:b/>
        </w:rPr>
        <w:t xml:space="preserve"> + Paasstage 2019 (vanaf cadet) </w:t>
      </w:r>
    </w:p>
    <w:p w:rsidR="00AC0B77" w:rsidRDefault="00AC0B77" w:rsidP="00AC0B77">
      <w:pPr>
        <w:rPr>
          <w:b/>
        </w:rPr>
      </w:pPr>
    </w:p>
    <w:p w:rsidR="00BD757D" w:rsidRDefault="00BD757D" w:rsidP="00AC0B77">
      <w:pPr>
        <w:rPr>
          <w:b/>
          <w:bCs/>
        </w:rPr>
      </w:pPr>
    </w:p>
    <w:p w:rsidR="00F801DB" w:rsidRPr="00BD757D" w:rsidRDefault="007158D0" w:rsidP="00BD757D">
      <w:pPr>
        <w:pStyle w:val="Lijstalinea"/>
        <w:numPr>
          <w:ilvl w:val="0"/>
          <w:numId w:val="5"/>
        </w:numPr>
        <w:spacing w:after="80"/>
        <w:rPr>
          <w:b/>
          <w:bCs/>
        </w:rPr>
      </w:pPr>
      <w:r w:rsidRPr="00BD757D">
        <w:rPr>
          <w:b/>
          <w:bCs/>
        </w:rPr>
        <w:t>Bubbels:</w:t>
      </w:r>
      <w:r w:rsidR="00F801DB" w:rsidRPr="00BD757D">
        <w:rPr>
          <w:b/>
          <w:bCs/>
        </w:rPr>
        <w:t>                                                                                         </w:t>
      </w:r>
      <w:r w:rsidR="00D50A59" w:rsidRPr="00BD757D">
        <w:rPr>
          <w:b/>
          <w:bCs/>
        </w:rPr>
        <w:t xml:space="preserve"> </w:t>
      </w:r>
      <w:r w:rsidR="00F801DB" w:rsidRPr="00BD757D">
        <w:rPr>
          <w:b/>
          <w:bCs/>
        </w:rPr>
        <w:t xml:space="preserve">  </w:t>
      </w:r>
      <w:r w:rsidR="009E4C4D" w:rsidRPr="00BD757D">
        <w:rPr>
          <w:b/>
          <w:bCs/>
        </w:rPr>
        <w:t xml:space="preserve">  </w:t>
      </w:r>
      <w:r w:rsidR="00F801DB" w:rsidRPr="00BD757D">
        <w:rPr>
          <w:b/>
          <w:bCs/>
        </w:rPr>
        <w:t xml:space="preserve"> </w:t>
      </w:r>
      <w:r w:rsidR="00AC0B77" w:rsidRPr="00BD757D">
        <w:rPr>
          <w:b/>
          <w:bCs/>
        </w:rPr>
        <w:tab/>
      </w:r>
      <w:r w:rsidR="00F801DB" w:rsidRPr="00BD757D">
        <w:rPr>
          <w:b/>
          <w:bCs/>
        </w:rPr>
        <w:t xml:space="preserve">   Prijs/fl.      </w:t>
      </w:r>
      <w:r w:rsidRPr="00BD757D">
        <w:rPr>
          <w:b/>
          <w:bCs/>
        </w:rPr>
        <w:t xml:space="preserve">  </w:t>
      </w:r>
      <w:r w:rsidR="00735735" w:rsidRPr="00BD757D">
        <w:rPr>
          <w:b/>
          <w:bCs/>
        </w:rPr>
        <w:t xml:space="preserve">  </w:t>
      </w:r>
      <w:r w:rsidR="00F801DB" w:rsidRPr="00BD757D">
        <w:rPr>
          <w:b/>
          <w:bCs/>
        </w:rPr>
        <w:t xml:space="preserve">      Aantal           Totaal</w:t>
      </w:r>
    </w:p>
    <w:p w:rsidR="00F801DB" w:rsidRDefault="00F801DB" w:rsidP="00BD757D">
      <w:pPr>
        <w:spacing w:after="80"/>
      </w:pPr>
      <w:r w:rsidRPr="00394611">
        <w:rPr>
          <w:b/>
          <w:lang w:val="it-IT"/>
        </w:rPr>
        <w:t>Cava Solo Brut Aranléon – Valencia                                                                   </w:t>
      </w:r>
      <w:r w:rsidR="00D50A59" w:rsidRPr="00394611">
        <w:rPr>
          <w:b/>
          <w:lang w:val="it-IT"/>
        </w:rPr>
        <w:t xml:space="preserve">  </w:t>
      </w:r>
      <w:r w:rsidRPr="00394611">
        <w:rPr>
          <w:b/>
          <w:lang w:val="it-IT"/>
        </w:rPr>
        <w:t>   </w:t>
      </w:r>
      <w:r w:rsidR="005F0183">
        <w:rPr>
          <w:lang w:val="it-IT"/>
        </w:rPr>
        <w:t>10</w:t>
      </w:r>
      <w:r w:rsidRPr="00394611">
        <w:rPr>
          <w:lang w:val="it-IT"/>
        </w:rPr>
        <w:t>.95 €</w:t>
      </w:r>
      <w:r w:rsidR="00E14DB8" w:rsidRPr="00394611">
        <w:rPr>
          <w:lang w:val="it-IT"/>
        </w:rPr>
        <w:t xml:space="preserve">             </w:t>
      </w:r>
      <w:r w:rsidR="009E4C4D" w:rsidRPr="00394611">
        <w:rPr>
          <w:lang w:val="it-IT"/>
        </w:rPr>
        <w:t xml:space="preserve">  </w:t>
      </w:r>
      <w:r w:rsidR="00E14DB8" w:rsidRPr="00394611">
        <w:rPr>
          <w:lang w:val="it-IT"/>
        </w:rPr>
        <w:t xml:space="preserve">   …….               …….  </w:t>
      </w:r>
      <w:r w:rsidR="00D50A59" w:rsidRPr="00394611">
        <w:rPr>
          <w:lang w:val="it-IT"/>
        </w:rPr>
        <w:t xml:space="preserve">       </w:t>
      </w:r>
      <w:r w:rsidR="00D50A59" w:rsidRPr="00D50A59">
        <w:rPr>
          <w:i/>
          <w:sz w:val="20"/>
          <w:szCs w:val="20"/>
        </w:rPr>
        <w:t>Strogele Cava Brut met heel fijne pareling.   11 maanden rijping</w:t>
      </w:r>
      <w:r w:rsidR="00D50A59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D50A59" w:rsidRPr="00D50A59">
        <w:rPr>
          <w:i/>
          <w:sz w:val="20"/>
          <w:szCs w:val="20"/>
        </w:rPr>
        <w:t xml:space="preserve"> resulteert in een rijke, volle smaak met lange afdronk.</w:t>
      </w:r>
    </w:p>
    <w:p w:rsidR="00F801DB" w:rsidRPr="00E12F8E" w:rsidRDefault="00F801DB" w:rsidP="00F801DB">
      <w:pPr>
        <w:spacing w:before="100" w:beforeAutospacing="1" w:after="100" w:afterAutospacing="1"/>
        <w:rPr>
          <w:i/>
          <w:sz w:val="20"/>
          <w:szCs w:val="20"/>
          <w:lang w:val="fr-FR"/>
        </w:rPr>
      </w:pPr>
      <w:r w:rsidRPr="00E12F8E">
        <w:rPr>
          <w:b/>
          <w:lang w:val="it-IT"/>
        </w:rPr>
        <w:t>Prosecco Brut  Millésimato DOCG Cescon – Valdobbiadene</w:t>
      </w:r>
      <w:r w:rsidRPr="00E12F8E">
        <w:rPr>
          <w:lang w:val="it-IT"/>
        </w:rPr>
        <w:t xml:space="preserve">                         </w:t>
      </w:r>
      <w:r w:rsidR="009E4C4D" w:rsidRPr="00E12F8E">
        <w:rPr>
          <w:lang w:val="it-IT"/>
        </w:rPr>
        <w:t xml:space="preserve"> </w:t>
      </w:r>
      <w:r w:rsidR="00D50A59" w:rsidRPr="00E12F8E">
        <w:rPr>
          <w:lang w:val="it-IT"/>
        </w:rPr>
        <w:t xml:space="preserve"> </w:t>
      </w:r>
      <w:r w:rsidRPr="00E12F8E">
        <w:rPr>
          <w:lang w:val="it-IT"/>
        </w:rPr>
        <w:t>  1</w:t>
      </w:r>
      <w:r w:rsidR="005F0183" w:rsidRPr="00E12F8E">
        <w:rPr>
          <w:lang w:val="it-IT"/>
        </w:rPr>
        <w:t>3</w:t>
      </w:r>
      <w:r w:rsidRPr="00E12F8E">
        <w:rPr>
          <w:lang w:val="it-IT"/>
        </w:rPr>
        <w:t>.95</w:t>
      </w:r>
      <w:r w:rsidR="00EF0A40" w:rsidRPr="00E12F8E">
        <w:rPr>
          <w:lang w:val="it-IT"/>
        </w:rPr>
        <w:t xml:space="preserve"> </w:t>
      </w:r>
      <w:r w:rsidR="00394611" w:rsidRPr="00E12F8E">
        <w:rPr>
          <w:lang w:val="it-IT"/>
        </w:rPr>
        <w:t xml:space="preserve">€                  …….               …….         </w:t>
      </w:r>
      <w:r w:rsidR="00EF0A40" w:rsidRPr="00EF0A40">
        <w:rPr>
          <w:i/>
          <w:sz w:val="20"/>
          <w:szCs w:val="20"/>
        </w:rPr>
        <w:t xml:space="preserve">Hier geen massaproductie en blends van verschillende jaren. Steeds een </w:t>
      </w:r>
      <w:r w:rsidR="00EF0A40">
        <w:rPr>
          <w:i/>
          <w:sz w:val="20"/>
          <w:szCs w:val="20"/>
        </w:rPr>
        <w:t xml:space="preserve">                                                                                    </w:t>
      </w:r>
      <w:r w:rsidR="00EF0A40" w:rsidRPr="00EF0A40">
        <w:rPr>
          <w:i/>
          <w:sz w:val="20"/>
          <w:szCs w:val="20"/>
        </w:rPr>
        <w:t>millesimé van een hoogstaande jaargang, en dat proef je!</w:t>
      </w:r>
      <w:r w:rsidR="00EF0A40"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EF0A40" w:rsidRPr="00E12F8E">
        <w:rPr>
          <w:i/>
          <w:sz w:val="20"/>
          <w:szCs w:val="20"/>
          <w:lang w:val="fr-FR"/>
        </w:rPr>
        <w:t>Rijke en vol aromatische, droge Prosecco</w:t>
      </w:r>
      <w:r w:rsidR="00E12F8E">
        <w:rPr>
          <w:i/>
          <w:sz w:val="20"/>
          <w:szCs w:val="20"/>
          <w:lang w:val="fr-FR"/>
        </w:rPr>
        <w:t> </w:t>
      </w:r>
      <w:r w:rsidR="00EF0A40" w:rsidRPr="00E12F8E">
        <w:rPr>
          <w:i/>
          <w:sz w:val="20"/>
          <w:szCs w:val="20"/>
          <w:lang w:val="fr-FR"/>
        </w:rPr>
        <w:t xml:space="preserve">!             </w:t>
      </w:r>
    </w:p>
    <w:p w:rsidR="00F801DB" w:rsidRPr="00E12F8E" w:rsidRDefault="00F801DB" w:rsidP="00F801DB">
      <w:pPr>
        <w:spacing w:before="100" w:beforeAutospacing="1" w:after="100" w:afterAutospacing="1"/>
        <w:rPr>
          <w:i/>
          <w:sz w:val="20"/>
          <w:szCs w:val="20"/>
          <w:lang w:val="fr-FR"/>
        </w:rPr>
      </w:pPr>
      <w:r w:rsidRPr="00394611">
        <w:rPr>
          <w:b/>
          <w:lang w:val="fr-FR"/>
        </w:rPr>
        <w:t xml:space="preserve">Champagne Clos de la Chapelle </w:t>
      </w:r>
      <w:r w:rsidR="00370504" w:rsidRPr="00394611">
        <w:rPr>
          <w:b/>
          <w:lang w:val="fr-FR"/>
        </w:rPr>
        <w:t>“</w:t>
      </w:r>
      <w:r w:rsidRPr="00394611">
        <w:rPr>
          <w:b/>
          <w:lang w:val="fr-FR"/>
        </w:rPr>
        <w:t>Audace</w:t>
      </w:r>
      <w:r w:rsidR="00370504" w:rsidRPr="00394611">
        <w:rPr>
          <w:b/>
          <w:lang w:val="fr-FR"/>
        </w:rPr>
        <w:t>”</w:t>
      </w:r>
      <w:r w:rsidRPr="00394611">
        <w:rPr>
          <w:b/>
          <w:lang w:val="fr-FR"/>
        </w:rPr>
        <w:t xml:space="preserve"> Brut – Villedommange</w:t>
      </w:r>
      <w:r w:rsidRPr="00394611">
        <w:rPr>
          <w:lang w:val="fr-FR"/>
        </w:rPr>
        <w:t xml:space="preserve">              </w:t>
      </w:r>
      <w:r w:rsidR="00D50A59" w:rsidRPr="00394611">
        <w:rPr>
          <w:lang w:val="fr-FR"/>
        </w:rPr>
        <w:t xml:space="preserve"> </w:t>
      </w:r>
      <w:r w:rsidRPr="00394611">
        <w:rPr>
          <w:lang w:val="fr-FR"/>
        </w:rPr>
        <w:t>  </w:t>
      </w:r>
      <w:r w:rsidR="009E4C4D" w:rsidRPr="00394611">
        <w:rPr>
          <w:lang w:val="fr-FR"/>
        </w:rPr>
        <w:t xml:space="preserve">  </w:t>
      </w:r>
      <w:r w:rsidRPr="00394611">
        <w:rPr>
          <w:lang w:val="fr-FR"/>
        </w:rPr>
        <w:t>2</w:t>
      </w:r>
      <w:r w:rsidR="005F0183">
        <w:rPr>
          <w:lang w:val="fr-FR"/>
        </w:rPr>
        <w:t>2</w:t>
      </w:r>
      <w:r w:rsidRPr="00394611">
        <w:rPr>
          <w:lang w:val="fr-FR"/>
        </w:rPr>
        <w:t xml:space="preserve">.95 </w:t>
      </w:r>
      <w:r w:rsidR="00394611" w:rsidRPr="00394611">
        <w:rPr>
          <w:lang w:val="fr-FR"/>
        </w:rPr>
        <w:t xml:space="preserve">€                 </w:t>
      </w:r>
      <w:r w:rsidR="00B00AB2">
        <w:rPr>
          <w:lang w:val="fr-FR"/>
        </w:rPr>
        <w:t xml:space="preserve"> </w:t>
      </w:r>
      <w:bookmarkStart w:id="0" w:name="_GoBack"/>
      <w:bookmarkEnd w:id="0"/>
      <w:r w:rsidR="00B00AB2">
        <w:rPr>
          <w:lang w:val="fr-FR"/>
        </w:rPr>
        <w:t xml:space="preserve">2     </w:t>
      </w:r>
      <w:r w:rsidR="00394611" w:rsidRPr="00394611">
        <w:rPr>
          <w:lang w:val="fr-FR"/>
        </w:rPr>
        <w:t xml:space="preserve">             …….         </w:t>
      </w:r>
      <w:r w:rsidRPr="00394611">
        <w:rPr>
          <w:lang w:val="fr-FR"/>
        </w:rPr>
        <w:t xml:space="preserve"> </w:t>
      </w:r>
      <w:r w:rsidR="00370504" w:rsidRPr="00394611">
        <w:rPr>
          <w:lang w:val="fr-FR"/>
        </w:rPr>
        <w:t xml:space="preserve">                                                      </w:t>
      </w:r>
      <w:r w:rsidR="00370504" w:rsidRPr="005F0183">
        <w:rPr>
          <w:i/>
          <w:sz w:val="20"/>
          <w:szCs w:val="20"/>
          <w:lang w:val="fr-FR"/>
        </w:rPr>
        <w:t xml:space="preserve">De cuvée </w:t>
      </w:r>
      <w:r w:rsidR="00E12F8E">
        <w:rPr>
          <w:i/>
          <w:sz w:val="20"/>
          <w:szCs w:val="20"/>
          <w:lang w:val="fr-FR"/>
        </w:rPr>
        <w:t>‘</w:t>
      </w:r>
      <w:r w:rsidR="00370504" w:rsidRPr="005F0183">
        <w:rPr>
          <w:i/>
          <w:sz w:val="20"/>
          <w:szCs w:val="20"/>
          <w:lang w:val="fr-FR"/>
        </w:rPr>
        <w:t>Audace</w:t>
      </w:r>
      <w:r w:rsidR="00E12F8E">
        <w:rPr>
          <w:i/>
          <w:sz w:val="20"/>
          <w:szCs w:val="20"/>
          <w:lang w:val="fr-FR"/>
        </w:rPr>
        <w:t>’</w:t>
      </w:r>
      <w:r w:rsidR="00370504" w:rsidRPr="005F0183">
        <w:rPr>
          <w:i/>
          <w:sz w:val="20"/>
          <w:szCs w:val="20"/>
          <w:lang w:val="fr-FR"/>
        </w:rPr>
        <w:t xml:space="preserve"> is een verfrissende aperitief Champagne. </w:t>
      </w:r>
      <w:r w:rsidR="00370504" w:rsidRPr="00E12F8E">
        <w:rPr>
          <w:i/>
          <w:sz w:val="20"/>
          <w:szCs w:val="20"/>
          <w:lang w:val="fr-FR"/>
        </w:rPr>
        <w:t xml:space="preserve">Dankzij 75% Pinot </w:t>
      </w:r>
      <w:r w:rsidR="00F0661A" w:rsidRPr="00E12F8E">
        <w:rPr>
          <w:i/>
          <w:sz w:val="20"/>
          <w:szCs w:val="20"/>
          <w:lang w:val="fr-FR"/>
        </w:rPr>
        <w:t xml:space="preserve">       </w:t>
      </w:r>
      <w:r w:rsidR="009E4C4D" w:rsidRPr="00E12F8E">
        <w:rPr>
          <w:i/>
          <w:sz w:val="20"/>
          <w:szCs w:val="20"/>
          <w:lang w:val="fr-FR"/>
        </w:rPr>
        <w:t xml:space="preserve"> </w:t>
      </w:r>
      <w:r w:rsidR="00F0661A" w:rsidRPr="00E12F8E">
        <w:rPr>
          <w:i/>
          <w:sz w:val="20"/>
          <w:szCs w:val="20"/>
          <w:lang w:val="fr-FR"/>
        </w:rPr>
        <w:t xml:space="preserve">                                                                   </w:t>
      </w:r>
      <w:r w:rsidR="00370504" w:rsidRPr="00E12F8E">
        <w:rPr>
          <w:i/>
          <w:sz w:val="20"/>
          <w:szCs w:val="20"/>
          <w:lang w:val="fr-FR"/>
        </w:rPr>
        <w:t>Meunier</w:t>
      </w:r>
      <w:r w:rsidR="00F0661A" w:rsidRPr="00E12F8E">
        <w:rPr>
          <w:i/>
          <w:sz w:val="20"/>
          <w:szCs w:val="20"/>
          <w:lang w:val="fr-FR"/>
        </w:rPr>
        <w:t>,</w:t>
      </w:r>
      <w:r w:rsidR="00370504" w:rsidRPr="00E12F8E">
        <w:rPr>
          <w:i/>
          <w:sz w:val="20"/>
          <w:szCs w:val="20"/>
          <w:lang w:val="fr-FR"/>
        </w:rPr>
        <w:t xml:space="preserve"> 20% Pinot Noir en 5% Chardonnay, is deze </w:t>
      </w:r>
      <w:r w:rsidR="00F0661A" w:rsidRPr="00E12F8E">
        <w:rPr>
          <w:i/>
          <w:sz w:val="20"/>
          <w:szCs w:val="20"/>
          <w:lang w:val="fr-FR"/>
        </w:rPr>
        <w:t xml:space="preserve">Brut </w:t>
      </w:r>
      <w:r w:rsidR="00370504" w:rsidRPr="00E12F8E">
        <w:rPr>
          <w:i/>
          <w:sz w:val="20"/>
          <w:szCs w:val="20"/>
          <w:lang w:val="fr-FR"/>
        </w:rPr>
        <w:t>Champagne expressief</w:t>
      </w:r>
      <w:r w:rsidR="00F0661A" w:rsidRPr="00E12F8E">
        <w:rPr>
          <w:i/>
          <w:sz w:val="20"/>
          <w:szCs w:val="20"/>
          <w:lang w:val="fr-FR"/>
        </w:rPr>
        <w:t xml:space="preserve">                                                                           </w:t>
      </w:r>
      <w:r w:rsidR="00370504" w:rsidRPr="00E12F8E">
        <w:rPr>
          <w:i/>
          <w:sz w:val="20"/>
          <w:szCs w:val="20"/>
          <w:lang w:val="fr-FR"/>
        </w:rPr>
        <w:t xml:space="preserve"> qua aroma en wat ronder en zachter van smaak.</w:t>
      </w:r>
    </w:p>
    <w:p w:rsidR="00F801DB" w:rsidRDefault="00F801DB" w:rsidP="00BD757D">
      <w:pPr>
        <w:pStyle w:val="Lijstalinea"/>
        <w:numPr>
          <w:ilvl w:val="0"/>
          <w:numId w:val="3"/>
        </w:numPr>
        <w:spacing w:after="80"/>
      </w:pPr>
      <w:r w:rsidRPr="00371B8D">
        <w:rPr>
          <w:b/>
          <w:bCs/>
        </w:rPr>
        <w:t xml:space="preserve">Witte </w:t>
      </w:r>
      <w:r w:rsidR="00394611" w:rsidRPr="00371B8D">
        <w:rPr>
          <w:b/>
          <w:bCs/>
        </w:rPr>
        <w:t>wijnen:</w:t>
      </w:r>
    </w:p>
    <w:p w:rsidR="001B7BC5" w:rsidRPr="001B7BC5" w:rsidRDefault="00F801DB" w:rsidP="00BD757D">
      <w:pPr>
        <w:spacing w:after="80"/>
        <w:rPr>
          <w:i/>
          <w:sz w:val="20"/>
          <w:szCs w:val="20"/>
        </w:rPr>
      </w:pPr>
      <w:r w:rsidRPr="00137D88">
        <w:rPr>
          <w:b/>
        </w:rPr>
        <w:t>Inurrieta Sauvignon Blanc – Navarra                                                                   </w:t>
      </w:r>
      <w:r w:rsidR="00E85350">
        <w:rPr>
          <w:b/>
        </w:rPr>
        <w:t xml:space="preserve">  </w:t>
      </w:r>
      <w:r w:rsidRPr="00137D88">
        <w:rPr>
          <w:b/>
        </w:rPr>
        <w:t>    </w:t>
      </w:r>
      <w:r w:rsidR="005F0183">
        <w:t>8</w:t>
      </w:r>
      <w:r>
        <w:t xml:space="preserve">.80 </w:t>
      </w:r>
      <w:r w:rsidR="00394611">
        <w:t xml:space="preserve">€                  …….               …….         </w:t>
      </w:r>
      <w:r w:rsidR="001B7BC5" w:rsidRPr="001B7BC5">
        <w:rPr>
          <w:i/>
          <w:sz w:val="20"/>
          <w:szCs w:val="20"/>
        </w:rPr>
        <w:t>Mooie, minerale</w:t>
      </w:r>
      <w:r w:rsidR="00CF1247">
        <w:rPr>
          <w:i/>
          <w:sz w:val="20"/>
          <w:szCs w:val="20"/>
        </w:rPr>
        <w:t>, citrus getinte</w:t>
      </w:r>
      <w:r w:rsidR="001B7BC5" w:rsidRPr="001B7BC5">
        <w:rPr>
          <w:i/>
          <w:sz w:val="20"/>
          <w:szCs w:val="20"/>
        </w:rPr>
        <w:t xml:space="preserve"> Sauvignon Blanc uit Noord-Spanje.              </w:t>
      </w:r>
      <w:r w:rsidR="001B7BC5">
        <w:rPr>
          <w:i/>
          <w:sz w:val="20"/>
          <w:szCs w:val="20"/>
        </w:rPr>
        <w:t xml:space="preserve">                        </w:t>
      </w:r>
      <w:r w:rsidR="001B7BC5" w:rsidRPr="001B7BC5">
        <w:rPr>
          <w:i/>
          <w:sz w:val="20"/>
          <w:szCs w:val="20"/>
        </w:rPr>
        <w:t xml:space="preserve">                                                                                      Heerlijk bij slaatjes, zeevruchten en lichtere visgerechten.</w:t>
      </w:r>
    </w:p>
    <w:p w:rsidR="00F801DB" w:rsidRDefault="00F801DB" w:rsidP="00F801DB">
      <w:pPr>
        <w:spacing w:before="100" w:beforeAutospacing="1" w:after="100" w:afterAutospacing="1"/>
      </w:pPr>
      <w:r w:rsidRPr="00394611">
        <w:rPr>
          <w:b/>
          <w:lang w:val="fr-FR"/>
        </w:rPr>
        <w:t>Château La Croix des Pins Noria – Ventoux</w:t>
      </w:r>
      <w:r w:rsidRPr="00394611">
        <w:rPr>
          <w:lang w:val="fr-FR"/>
        </w:rPr>
        <w:t>                                                        </w:t>
      </w:r>
      <w:r w:rsidR="00E85350" w:rsidRPr="00394611">
        <w:rPr>
          <w:lang w:val="fr-FR"/>
        </w:rPr>
        <w:t xml:space="preserve">  </w:t>
      </w:r>
      <w:r w:rsidRPr="00394611">
        <w:rPr>
          <w:lang w:val="fr-FR"/>
        </w:rPr>
        <w:t>  1</w:t>
      </w:r>
      <w:r w:rsidR="005F0183">
        <w:rPr>
          <w:lang w:val="fr-FR"/>
        </w:rPr>
        <w:t>1</w:t>
      </w:r>
      <w:r w:rsidRPr="00394611">
        <w:rPr>
          <w:lang w:val="fr-FR"/>
        </w:rPr>
        <w:t xml:space="preserve">.90 </w:t>
      </w:r>
      <w:r w:rsidR="00394611" w:rsidRPr="00394611">
        <w:rPr>
          <w:lang w:val="fr-FR"/>
        </w:rPr>
        <w:t xml:space="preserve">€                  …….               …….         </w:t>
      </w:r>
      <w:r w:rsidR="001B7BC5" w:rsidRPr="00394611">
        <w:rPr>
          <w:lang w:val="fr-FR"/>
        </w:rPr>
        <w:t xml:space="preserve"> </w:t>
      </w:r>
      <w:r w:rsidR="001B7BC5" w:rsidRPr="00E12F8E">
        <w:rPr>
          <w:i/>
          <w:sz w:val="20"/>
          <w:szCs w:val="20"/>
        </w:rPr>
        <w:t>Samenstelling van Grenache, Roussanne en Vermentino</w:t>
      </w:r>
      <w:r w:rsidR="00E85350" w:rsidRPr="00E12F8E">
        <w:rPr>
          <w:i/>
          <w:sz w:val="20"/>
          <w:szCs w:val="20"/>
        </w:rPr>
        <w:t xml:space="preserve">.   </w:t>
      </w:r>
      <w:r w:rsidR="00E85350" w:rsidRPr="00E85350">
        <w:rPr>
          <w:i/>
          <w:sz w:val="20"/>
          <w:szCs w:val="20"/>
        </w:rPr>
        <w:t xml:space="preserve">Licht vatgerijpte </w:t>
      </w:r>
      <w:r w:rsidR="00E85350">
        <w:rPr>
          <w:i/>
          <w:sz w:val="20"/>
          <w:szCs w:val="20"/>
        </w:rPr>
        <w:t xml:space="preserve">                                                                                       </w:t>
      </w:r>
      <w:r w:rsidR="00E85350" w:rsidRPr="00E85350">
        <w:rPr>
          <w:i/>
          <w:sz w:val="20"/>
          <w:szCs w:val="20"/>
        </w:rPr>
        <w:t>wijn, vleugje boter, nootjes.  Bij wat rijkere visgerechten, botersausje</w:t>
      </w:r>
      <w:r w:rsidR="00CF1247">
        <w:rPr>
          <w:i/>
          <w:sz w:val="20"/>
          <w:szCs w:val="20"/>
        </w:rPr>
        <w:t>s</w:t>
      </w:r>
      <w:r w:rsidR="00E85350" w:rsidRPr="00E85350">
        <w:rPr>
          <w:i/>
          <w:sz w:val="20"/>
          <w:szCs w:val="20"/>
        </w:rPr>
        <w:t xml:space="preserve"> en gevogelte.</w:t>
      </w:r>
    </w:p>
    <w:p w:rsidR="00F801DB" w:rsidRPr="00E85350" w:rsidRDefault="00F801DB" w:rsidP="00F801DB">
      <w:pPr>
        <w:spacing w:before="100" w:beforeAutospacing="1" w:after="100" w:afterAutospacing="1"/>
        <w:rPr>
          <w:i/>
          <w:sz w:val="20"/>
          <w:szCs w:val="20"/>
        </w:rPr>
      </w:pPr>
      <w:r w:rsidRPr="005F0183">
        <w:rPr>
          <w:b/>
        </w:rPr>
        <w:t>San Vito Roero Arneis Pelassa – Piëmonte</w:t>
      </w:r>
      <w:r w:rsidRPr="005F0183">
        <w:t xml:space="preserve">                                                      </w:t>
      </w:r>
      <w:r w:rsidR="00E85350" w:rsidRPr="005F0183">
        <w:t xml:space="preserve">  </w:t>
      </w:r>
      <w:r w:rsidRPr="005F0183">
        <w:t>     1</w:t>
      </w:r>
      <w:r w:rsidR="005F0183" w:rsidRPr="005F0183">
        <w:t>4</w:t>
      </w:r>
      <w:r w:rsidRPr="005F0183">
        <w:t xml:space="preserve">.50 </w:t>
      </w:r>
      <w:r w:rsidR="00394611" w:rsidRPr="005F0183">
        <w:t xml:space="preserve">€                  …….               …….         </w:t>
      </w:r>
      <w:r w:rsidR="00E85350" w:rsidRPr="005F0183">
        <w:t xml:space="preserve">                                            </w:t>
      </w:r>
      <w:r w:rsidR="00E85350">
        <w:rPr>
          <w:i/>
          <w:sz w:val="20"/>
          <w:szCs w:val="20"/>
        </w:rPr>
        <w:t>D</w:t>
      </w:r>
      <w:r w:rsidR="00E85350" w:rsidRPr="00E85350">
        <w:rPr>
          <w:i/>
          <w:sz w:val="20"/>
          <w:szCs w:val="20"/>
        </w:rPr>
        <w:t>roge witte wijn gemaakt van het lokale druivenras Arneis</w:t>
      </w:r>
      <w:r w:rsidR="00CF1247">
        <w:rPr>
          <w:i/>
          <w:sz w:val="20"/>
          <w:szCs w:val="20"/>
        </w:rPr>
        <w:t>. Z</w:t>
      </w:r>
      <w:r w:rsidR="00E85350" w:rsidRPr="00E85350">
        <w:rPr>
          <w:i/>
          <w:sz w:val="20"/>
          <w:szCs w:val="20"/>
        </w:rPr>
        <w:t xml:space="preserve">eer smaakvol </w:t>
      </w:r>
      <w:r w:rsidR="00E85350">
        <w:rPr>
          <w:i/>
          <w:sz w:val="20"/>
          <w:szCs w:val="20"/>
        </w:rPr>
        <w:t xml:space="preserve">                                                                                      </w:t>
      </w:r>
      <w:r w:rsidR="00E85350" w:rsidRPr="00E85350">
        <w:rPr>
          <w:i/>
          <w:sz w:val="20"/>
          <w:szCs w:val="20"/>
        </w:rPr>
        <w:t>en floraal. Aroma</w:t>
      </w:r>
      <w:r w:rsidR="00E12F8E">
        <w:rPr>
          <w:i/>
          <w:sz w:val="20"/>
          <w:szCs w:val="20"/>
        </w:rPr>
        <w:t>’</w:t>
      </w:r>
      <w:r w:rsidR="00E85350" w:rsidRPr="00E85350">
        <w:rPr>
          <w:i/>
          <w:sz w:val="20"/>
          <w:szCs w:val="20"/>
        </w:rPr>
        <w:t>s van mooi rijp fruit</w:t>
      </w:r>
      <w:r w:rsidR="00E85350">
        <w:rPr>
          <w:i/>
          <w:sz w:val="20"/>
          <w:szCs w:val="20"/>
        </w:rPr>
        <w:t>.  Ideaal bij vis en tal van kazen.</w:t>
      </w:r>
    </w:p>
    <w:p w:rsidR="00F801DB" w:rsidRPr="00371B8D" w:rsidRDefault="00F801DB" w:rsidP="00BD757D">
      <w:pPr>
        <w:pStyle w:val="Lijstalinea"/>
        <w:numPr>
          <w:ilvl w:val="0"/>
          <w:numId w:val="3"/>
        </w:numPr>
        <w:spacing w:after="80"/>
        <w:rPr>
          <w:b/>
          <w:bCs/>
        </w:rPr>
      </w:pPr>
      <w:r w:rsidRPr="00371B8D">
        <w:rPr>
          <w:b/>
          <w:bCs/>
        </w:rPr>
        <w:t xml:space="preserve">Rode </w:t>
      </w:r>
      <w:r w:rsidR="00394611" w:rsidRPr="00371B8D">
        <w:rPr>
          <w:b/>
          <w:bCs/>
        </w:rPr>
        <w:t>wijnen:</w:t>
      </w:r>
      <w:r w:rsidRPr="00371B8D">
        <w:rPr>
          <w:b/>
          <w:bCs/>
        </w:rPr>
        <w:t xml:space="preserve"> </w:t>
      </w:r>
    </w:p>
    <w:p w:rsidR="00F801DB" w:rsidRDefault="00F801DB" w:rsidP="00BD757D">
      <w:pPr>
        <w:spacing w:after="80"/>
      </w:pPr>
      <w:r w:rsidRPr="00B00AB2">
        <w:rPr>
          <w:b/>
          <w:lang w:val="en-US"/>
        </w:rPr>
        <w:t xml:space="preserve">Bodegas </w:t>
      </w:r>
      <w:proofErr w:type="spellStart"/>
      <w:r w:rsidRPr="00B00AB2">
        <w:rPr>
          <w:b/>
          <w:lang w:val="en-US"/>
        </w:rPr>
        <w:t>Enguera</w:t>
      </w:r>
      <w:proofErr w:type="spellEnd"/>
      <w:r w:rsidRPr="00B00AB2">
        <w:rPr>
          <w:b/>
          <w:lang w:val="en-US"/>
        </w:rPr>
        <w:t xml:space="preserve"> </w:t>
      </w:r>
      <w:proofErr w:type="spellStart"/>
      <w:r w:rsidRPr="00B00AB2">
        <w:rPr>
          <w:b/>
          <w:lang w:val="en-US"/>
        </w:rPr>
        <w:t>Distinto</w:t>
      </w:r>
      <w:proofErr w:type="spellEnd"/>
      <w:r w:rsidRPr="00B00AB2">
        <w:rPr>
          <w:b/>
          <w:lang w:val="en-US"/>
        </w:rPr>
        <w:t xml:space="preserve"> Tempranillo Syrah – Valencia</w:t>
      </w:r>
      <w:r w:rsidRPr="00B00AB2">
        <w:rPr>
          <w:lang w:val="en-US"/>
        </w:rPr>
        <w:t xml:space="preserve">                                       </w:t>
      </w:r>
      <w:r w:rsidR="00B91FED" w:rsidRPr="00B00AB2">
        <w:rPr>
          <w:lang w:val="en-US"/>
        </w:rPr>
        <w:t>8</w:t>
      </w:r>
      <w:r w:rsidRPr="00B00AB2">
        <w:rPr>
          <w:lang w:val="en-US"/>
        </w:rPr>
        <w:t xml:space="preserve">.25 </w:t>
      </w:r>
      <w:r w:rsidR="00394611" w:rsidRPr="00B00AB2">
        <w:rPr>
          <w:lang w:val="en-US"/>
        </w:rPr>
        <w:t xml:space="preserve">€                  …….               …….         </w:t>
      </w:r>
      <w:proofErr w:type="spellStart"/>
      <w:r w:rsidR="009715A7" w:rsidRPr="00664F1F">
        <w:rPr>
          <w:i/>
          <w:sz w:val="20"/>
          <w:szCs w:val="20"/>
        </w:rPr>
        <w:t>Tempranillo</w:t>
      </w:r>
      <w:proofErr w:type="spellEnd"/>
      <w:r w:rsidR="009715A7" w:rsidRPr="00664F1F">
        <w:rPr>
          <w:i/>
          <w:sz w:val="20"/>
          <w:szCs w:val="20"/>
        </w:rPr>
        <w:t xml:space="preserve"> zorgt voor het sappige en volumineuze karakter, terwijl Syrah haar </w:t>
      </w:r>
      <w:r w:rsidR="00664F1F">
        <w:rPr>
          <w:i/>
          <w:sz w:val="20"/>
          <w:szCs w:val="20"/>
        </w:rPr>
        <w:t xml:space="preserve">                                                                     </w:t>
      </w:r>
      <w:r w:rsidR="009715A7" w:rsidRPr="00664F1F">
        <w:rPr>
          <w:i/>
          <w:sz w:val="20"/>
          <w:szCs w:val="20"/>
        </w:rPr>
        <w:t>steentje bijdraagt tot de licht kruidige afdronk</w:t>
      </w:r>
      <w:r w:rsidR="00664F1F" w:rsidRPr="00664F1F">
        <w:rPr>
          <w:i/>
          <w:sz w:val="20"/>
          <w:szCs w:val="20"/>
        </w:rPr>
        <w:t>. Soepel</w:t>
      </w:r>
      <w:r w:rsidR="00CF1247">
        <w:rPr>
          <w:i/>
          <w:sz w:val="20"/>
          <w:szCs w:val="20"/>
        </w:rPr>
        <w:t>e</w:t>
      </w:r>
      <w:r w:rsidR="00394611">
        <w:rPr>
          <w:i/>
          <w:sz w:val="20"/>
          <w:szCs w:val="20"/>
        </w:rPr>
        <w:t xml:space="preserve">, ronde </w:t>
      </w:r>
      <w:r w:rsidR="002813D1">
        <w:rPr>
          <w:i/>
          <w:sz w:val="20"/>
          <w:szCs w:val="20"/>
        </w:rPr>
        <w:t>tannines</w:t>
      </w:r>
      <w:r w:rsidR="00664F1F" w:rsidRPr="00664F1F">
        <w:rPr>
          <w:i/>
          <w:sz w:val="20"/>
          <w:szCs w:val="20"/>
        </w:rPr>
        <w:t>.</w:t>
      </w:r>
    </w:p>
    <w:p w:rsidR="00F801DB" w:rsidRPr="00664F1F" w:rsidRDefault="00664F1F" w:rsidP="00F801DB">
      <w:pPr>
        <w:spacing w:before="100" w:beforeAutospacing="1" w:after="100" w:afterAutospacing="1"/>
        <w:rPr>
          <w:i/>
          <w:sz w:val="20"/>
          <w:szCs w:val="20"/>
        </w:rPr>
      </w:pPr>
      <w:r>
        <w:rPr>
          <w:b/>
        </w:rPr>
        <w:t>Pinot Noir Cescon – Veneto</w:t>
      </w:r>
      <w:r w:rsidR="00F801DB" w:rsidRPr="00137D88">
        <w:rPr>
          <w:b/>
        </w:rPr>
        <w:t xml:space="preserve">                                                                               </w:t>
      </w:r>
      <w:r w:rsidR="00137D88">
        <w:rPr>
          <w:b/>
        </w:rPr>
        <w:t xml:space="preserve"> </w:t>
      </w:r>
      <w:r w:rsidR="00E94492">
        <w:rPr>
          <w:b/>
        </w:rPr>
        <w:t>    </w:t>
      </w:r>
      <w:r w:rsidR="00F801DB" w:rsidRPr="00137D88">
        <w:rPr>
          <w:b/>
        </w:rPr>
        <w:t xml:space="preserve">     </w:t>
      </w:r>
      <w:r w:rsidR="00F801DB">
        <w:t>1</w:t>
      </w:r>
      <w:r w:rsidR="00B91FED">
        <w:t>2</w:t>
      </w:r>
      <w:r w:rsidR="00F801DB">
        <w:t xml:space="preserve">.10 </w:t>
      </w:r>
      <w:r w:rsidR="00394611">
        <w:t xml:space="preserve">€                  …….               …….         </w:t>
      </w:r>
      <w:r>
        <w:t xml:space="preserve">    </w:t>
      </w:r>
      <w:r w:rsidR="00E94492">
        <w:t xml:space="preserve">   </w:t>
      </w:r>
      <w:r>
        <w:t xml:space="preserve">                                    </w:t>
      </w:r>
      <w:r w:rsidRPr="00664F1F">
        <w:rPr>
          <w:i/>
          <w:sz w:val="20"/>
          <w:szCs w:val="20"/>
        </w:rPr>
        <w:t>Fijne en elegante rode wijn uit Noord-Italië.  Aroma</w:t>
      </w:r>
      <w:r w:rsidR="00E12F8E">
        <w:rPr>
          <w:i/>
          <w:sz w:val="20"/>
          <w:szCs w:val="20"/>
        </w:rPr>
        <w:t>’</w:t>
      </w:r>
      <w:r w:rsidRPr="00664F1F">
        <w:rPr>
          <w:i/>
          <w:sz w:val="20"/>
          <w:szCs w:val="20"/>
        </w:rPr>
        <w:t>s van bosvruchten, en</w:t>
      </w: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664F1F">
        <w:rPr>
          <w:i/>
          <w:sz w:val="20"/>
          <w:szCs w:val="20"/>
        </w:rPr>
        <w:t xml:space="preserve"> kleine rode </w:t>
      </w:r>
      <w:r w:rsidR="00E12F8E" w:rsidRPr="00664F1F">
        <w:rPr>
          <w:i/>
          <w:sz w:val="20"/>
          <w:szCs w:val="20"/>
        </w:rPr>
        <w:t xml:space="preserve">besjes. </w:t>
      </w:r>
      <w:r w:rsidRPr="00664F1F">
        <w:rPr>
          <w:i/>
          <w:sz w:val="20"/>
          <w:szCs w:val="20"/>
        </w:rPr>
        <w:t>Heerlijk bij klein wild en stoofpotjes.</w:t>
      </w:r>
    </w:p>
    <w:p w:rsidR="00313F69" w:rsidRDefault="00842DC2" w:rsidP="00E12F8E">
      <w:r w:rsidRPr="00394611">
        <w:rPr>
          <w:b/>
          <w:lang w:val="fr-FR"/>
        </w:rPr>
        <w:t xml:space="preserve">Château La Croix des Pins </w:t>
      </w:r>
      <w:r w:rsidR="009E4C4D" w:rsidRPr="00394611">
        <w:rPr>
          <w:b/>
          <w:lang w:val="fr-FR"/>
        </w:rPr>
        <w:t>Dessous des Dentelles</w:t>
      </w:r>
      <w:r w:rsidRPr="00394611">
        <w:rPr>
          <w:b/>
          <w:lang w:val="fr-FR"/>
        </w:rPr>
        <w:t xml:space="preserve"> – Gigondas    </w:t>
      </w:r>
      <w:r w:rsidR="009E4C4D" w:rsidRPr="00394611">
        <w:rPr>
          <w:b/>
          <w:lang w:val="fr-FR"/>
        </w:rPr>
        <w:t xml:space="preserve">  </w:t>
      </w:r>
      <w:r w:rsidRPr="00394611">
        <w:rPr>
          <w:b/>
          <w:lang w:val="fr-FR"/>
        </w:rPr>
        <w:t>                  </w:t>
      </w:r>
      <w:r w:rsidR="00664F1F" w:rsidRPr="00394611">
        <w:rPr>
          <w:b/>
          <w:lang w:val="fr-FR"/>
        </w:rPr>
        <w:t xml:space="preserve">   </w:t>
      </w:r>
      <w:r w:rsidRPr="00394611">
        <w:rPr>
          <w:b/>
          <w:lang w:val="fr-FR"/>
        </w:rPr>
        <w:t xml:space="preserve">  </w:t>
      </w:r>
      <w:r w:rsidR="009E4C4D" w:rsidRPr="00394611">
        <w:rPr>
          <w:b/>
          <w:lang w:val="fr-FR"/>
        </w:rPr>
        <w:t xml:space="preserve"> </w:t>
      </w:r>
      <w:r w:rsidRPr="00394611">
        <w:rPr>
          <w:b/>
          <w:lang w:val="fr-FR"/>
        </w:rPr>
        <w:t xml:space="preserve"> </w:t>
      </w:r>
      <w:r w:rsidRPr="00394611">
        <w:rPr>
          <w:lang w:val="fr-FR"/>
        </w:rPr>
        <w:t>1</w:t>
      </w:r>
      <w:r w:rsidR="00B91FED">
        <w:rPr>
          <w:lang w:val="fr-FR"/>
        </w:rPr>
        <w:t>5</w:t>
      </w:r>
      <w:r w:rsidRPr="00394611">
        <w:rPr>
          <w:lang w:val="fr-FR"/>
        </w:rPr>
        <w:t xml:space="preserve">.90 </w:t>
      </w:r>
      <w:r w:rsidR="00394611" w:rsidRPr="00394611">
        <w:rPr>
          <w:lang w:val="fr-FR"/>
        </w:rPr>
        <w:t xml:space="preserve">€                  …….               …….         </w:t>
      </w:r>
      <w:r w:rsidR="00664F1F" w:rsidRPr="00394611">
        <w:rPr>
          <w:lang w:val="fr-FR"/>
        </w:rPr>
        <w:t xml:space="preserve">    </w:t>
      </w:r>
      <w:r w:rsidR="009E4C4D" w:rsidRPr="00394611">
        <w:rPr>
          <w:lang w:val="fr-FR"/>
        </w:rPr>
        <w:t xml:space="preserve">                                     </w:t>
      </w:r>
      <w:r w:rsidR="009E4C4D" w:rsidRPr="00394611">
        <w:rPr>
          <w:i/>
          <w:sz w:val="20"/>
          <w:szCs w:val="20"/>
          <w:lang w:val="fr-FR"/>
        </w:rPr>
        <w:t xml:space="preserve">Heel gebalanceerde </w:t>
      </w:r>
      <w:r w:rsidR="00394611" w:rsidRPr="00394611">
        <w:rPr>
          <w:i/>
          <w:sz w:val="20"/>
          <w:szCs w:val="20"/>
          <w:lang w:val="fr-FR"/>
        </w:rPr>
        <w:t>Gigondas</w:t>
      </w:r>
      <w:r w:rsidR="00E12F8E">
        <w:rPr>
          <w:i/>
          <w:sz w:val="20"/>
          <w:szCs w:val="20"/>
          <w:lang w:val="fr-FR"/>
        </w:rPr>
        <w:t> </w:t>
      </w:r>
      <w:r w:rsidR="00394611" w:rsidRPr="00394611">
        <w:rPr>
          <w:i/>
          <w:sz w:val="20"/>
          <w:szCs w:val="20"/>
          <w:lang w:val="fr-FR"/>
        </w:rPr>
        <w:t xml:space="preserve">! </w:t>
      </w:r>
      <w:r w:rsidR="009E4C4D" w:rsidRPr="00E12F8E">
        <w:rPr>
          <w:i/>
          <w:sz w:val="20"/>
          <w:szCs w:val="20"/>
          <w:lang w:val="fr-FR"/>
        </w:rPr>
        <w:t xml:space="preserve">Fijne, complexe zuiders getinte neus. </w:t>
      </w:r>
      <w:r w:rsidR="009E4C4D" w:rsidRPr="00DE240C">
        <w:rPr>
          <w:i/>
          <w:sz w:val="20"/>
          <w:szCs w:val="20"/>
          <w:lang w:val="fr-FR"/>
        </w:rPr>
        <w:t>Subtiele aroma</w:t>
      </w:r>
      <w:r w:rsidR="00E12F8E" w:rsidRPr="00DE240C">
        <w:rPr>
          <w:i/>
          <w:sz w:val="20"/>
          <w:szCs w:val="20"/>
          <w:lang w:val="fr-FR"/>
        </w:rPr>
        <w:t>’</w:t>
      </w:r>
      <w:r w:rsidR="009E4C4D" w:rsidRPr="00DE240C">
        <w:rPr>
          <w:i/>
          <w:sz w:val="20"/>
          <w:szCs w:val="20"/>
          <w:lang w:val="fr-FR"/>
        </w:rPr>
        <w:t xml:space="preserve">s                                                                van tijm en eucalyptus met </w:t>
      </w:r>
      <w:r w:rsidR="00E12F8E" w:rsidRPr="00DE240C">
        <w:rPr>
          <w:i/>
          <w:sz w:val="20"/>
          <w:szCs w:val="20"/>
          <w:lang w:val="fr-FR"/>
        </w:rPr>
        <w:t>‘</w:t>
      </w:r>
      <w:r w:rsidR="009E4C4D" w:rsidRPr="00DE240C">
        <w:rPr>
          <w:i/>
          <w:sz w:val="20"/>
          <w:szCs w:val="20"/>
          <w:lang w:val="fr-FR"/>
        </w:rPr>
        <w:t xml:space="preserve">n zacht kruidige afdronk. </w:t>
      </w:r>
      <w:r w:rsidR="009E4C4D">
        <w:rPr>
          <w:i/>
          <w:sz w:val="20"/>
          <w:szCs w:val="20"/>
        </w:rPr>
        <w:t xml:space="preserve">Ideaal bij wild en rood </w:t>
      </w:r>
      <w:r w:rsidR="00E12F8E">
        <w:rPr>
          <w:i/>
          <w:sz w:val="20"/>
          <w:szCs w:val="20"/>
        </w:rPr>
        <w:t>vlees.</w:t>
      </w:r>
      <w:r w:rsidR="00E12F8E">
        <w:t xml:space="preserve"> </w:t>
      </w:r>
    </w:p>
    <w:p w:rsidR="00E12F8E" w:rsidRPr="00E12F8E" w:rsidRDefault="00E12F8E" w:rsidP="00E12F8E">
      <w:pPr>
        <w:ind w:left="2124" w:firstLine="708"/>
        <w:rPr>
          <w:b/>
          <w:sz w:val="24"/>
          <w:szCs w:val="24"/>
        </w:rPr>
      </w:pPr>
      <w:r w:rsidRPr="00E12F8E">
        <w:rPr>
          <w:b/>
          <w:sz w:val="24"/>
          <w:szCs w:val="24"/>
        </w:rPr>
        <w:t>5% korting bij aanschaf vanaf 12 flessen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      ……</w:t>
      </w:r>
    </w:p>
    <w:p w:rsidR="00842DC2" w:rsidRPr="00313F69" w:rsidRDefault="00313F69" w:rsidP="00313F69">
      <w:pPr>
        <w:spacing w:after="120"/>
        <w:rPr>
          <w:b/>
          <w:u w:val="single"/>
        </w:rPr>
      </w:pPr>
      <w:r w:rsidRPr="00313F69">
        <w:rPr>
          <w:b/>
          <w:u w:val="single"/>
        </w:rPr>
        <w:t xml:space="preserve">Besteld </w:t>
      </w:r>
      <w:r w:rsidR="00E12F8E" w:rsidRPr="00313F69">
        <w:rPr>
          <w:b/>
          <w:u w:val="single"/>
        </w:rPr>
        <w:t xml:space="preserve">voor: </w:t>
      </w:r>
    </w:p>
    <w:p w:rsidR="00604F55" w:rsidRPr="00E12F8E" w:rsidRDefault="00313F69" w:rsidP="00E12F8E">
      <w:pPr>
        <w:rPr>
          <w:b/>
          <w:sz w:val="24"/>
          <w:szCs w:val="24"/>
        </w:rPr>
      </w:pPr>
      <w:r>
        <w:t>NAAM</w:t>
      </w:r>
      <w:r w:rsidR="007036A1">
        <w:t>:</w:t>
      </w:r>
      <w:r w:rsidR="009E4C4D">
        <w:tab/>
      </w:r>
      <w:r w:rsidR="009E4C4D">
        <w:tab/>
      </w:r>
      <w:r w:rsidR="009E4C4D">
        <w:tab/>
      </w:r>
      <w:r w:rsidR="009E4C4D">
        <w:tab/>
      </w:r>
      <w:r w:rsidR="009E4C4D">
        <w:tab/>
      </w:r>
      <w:r w:rsidR="009E4C4D">
        <w:tab/>
      </w:r>
      <w:r w:rsidR="009E4C4D">
        <w:tab/>
      </w:r>
      <w:r w:rsidR="009E4C4D">
        <w:tab/>
      </w:r>
      <w:r w:rsidR="009E4C4D">
        <w:tab/>
      </w:r>
      <w:r w:rsidR="009E4C4D">
        <w:tab/>
        <w:t xml:space="preserve"> </w:t>
      </w:r>
      <w:r>
        <w:t>Totaal:</w:t>
      </w:r>
      <w:r w:rsidR="009E4C4D">
        <w:t xml:space="preserve">                                  </w:t>
      </w:r>
      <w:r w:rsidR="00394611">
        <w:t xml:space="preserve">      </w:t>
      </w:r>
      <w:r>
        <w:t xml:space="preserve"> </w:t>
      </w:r>
      <w:r w:rsidR="00394611">
        <w:t xml:space="preserve">  </w:t>
      </w:r>
      <w:r w:rsidR="009E4C4D">
        <w:t xml:space="preserve"> €</w:t>
      </w:r>
      <w:r w:rsidR="007036A1">
        <w:t xml:space="preserve">                  </w:t>
      </w:r>
      <w:r>
        <w:t>ADRES:</w:t>
      </w:r>
    </w:p>
    <w:p w:rsidR="00604F55" w:rsidRDefault="00604F55">
      <w:r>
        <w:t xml:space="preserve">Deze wijnen kunnen eveneens verpakt, en desgewenst, gefactureerd worden als </w:t>
      </w:r>
      <w:r w:rsidR="00E12F8E">
        <w:t xml:space="preserve">relatiegeschenken </w:t>
      </w:r>
      <w:r w:rsidR="00735735">
        <w:t>(verpakking 1 fl  € 1.50 / verpak. 2 fl  € 2.00 / verpak. 3 fl  € 2.45 / verpak. 4 fl  € 2.95 / verpak. 6 fl  € 3.50)</w:t>
      </w:r>
      <w:r w:rsidR="00E12F8E">
        <w:t>.</w:t>
      </w:r>
    </w:p>
    <w:p w:rsidR="00604F55" w:rsidRDefault="00604F55"/>
    <w:p w:rsidR="00604F55" w:rsidRDefault="00604F55">
      <w:r>
        <w:t>Gelieve jullie bestelbonnen</w:t>
      </w:r>
      <w:r w:rsidR="007158D0">
        <w:t xml:space="preserve"> op naam</w:t>
      </w:r>
      <w:r>
        <w:t xml:space="preserve"> binnen te brengen </w:t>
      </w:r>
      <w:r w:rsidRPr="009715A7">
        <w:rPr>
          <w:b/>
          <w:u w:val="single"/>
        </w:rPr>
        <w:t>vóór 24/11/17</w:t>
      </w:r>
      <w:r>
        <w:t xml:space="preserve"> aub in de club </w:t>
      </w:r>
      <w:r>
        <w:rPr>
          <w:color w:val="FF0000"/>
        </w:rPr>
        <w:t xml:space="preserve">of bij één van de bestuursleden </w:t>
      </w:r>
      <w:r>
        <w:t xml:space="preserve">en het totaalbedrag over te schrijven op rek. </w:t>
      </w:r>
      <w:r w:rsidR="00394611">
        <w:t>nr.</w:t>
      </w:r>
      <w:r>
        <w:t xml:space="preserve"> </w:t>
      </w:r>
      <w:r w:rsidR="00313F69" w:rsidRPr="00313F69">
        <w:rPr>
          <w:b/>
        </w:rPr>
        <w:t>BE34 0682 1845 0390</w:t>
      </w:r>
      <w:r>
        <w:t>; of in een enveloppe met uw naam erop af te geven aan één van de bestuursleden.</w:t>
      </w:r>
    </w:p>
    <w:p w:rsidR="00604F55" w:rsidRPr="000D6E7A" w:rsidRDefault="00604F55" w:rsidP="006750F9">
      <w:pPr>
        <w:jc w:val="center"/>
        <w:rPr>
          <w:b/>
        </w:rPr>
      </w:pPr>
      <w:r w:rsidRPr="000D6E7A">
        <w:rPr>
          <w:b/>
        </w:rPr>
        <w:t>Hartelijk dank</w:t>
      </w:r>
      <w:r w:rsidR="00313F69">
        <w:rPr>
          <w:b/>
        </w:rPr>
        <w:t xml:space="preserve"> en succes</w:t>
      </w:r>
      <w:r w:rsidR="00394611" w:rsidRPr="000D6E7A">
        <w:rPr>
          <w:b/>
        </w:rPr>
        <w:t>!</w:t>
      </w:r>
      <w:r w:rsidRPr="000D6E7A">
        <w:rPr>
          <w:b/>
        </w:rPr>
        <w:t>!</w:t>
      </w:r>
    </w:p>
    <w:sectPr w:rsidR="00604F55" w:rsidRPr="000D6E7A" w:rsidSect="009E4C4D">
      <w:pgSz w:w="11906" w:h="16838"/>
      <w:pgMar w:top="426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F4F"/>
    <w:multiLevelType w:val="hybridMultilevel"/>
    <w:tmpl w:val="B5AA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4D22"/>
    <w:multiLevelType w:val="hybridMultilevel"/>
    <w:tmpl w:val="93B89A70"/>
    <w:lvl w:ilvl="0" w:tplc="E520C0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39A"/>
    <w:multiLevelType w:val="hybridMultilevel"/>
    <w:tmpl w:val="C798CD36"/>
    <w:lvl w:ilvl="0" w:tplc="06F67A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32005"/>
    <w:multiLevelType w:val="hybridMultilevel"/>
    <w:tmpl w:val="62D26834"/>
    <w:lvl w:ilvl="0" w:tplc="90B61F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247C"/>
    <w:multiLevelType w:val="hybridMultilevel"/>
    <w:tmpl w:val="D284C6A2"/>
    <w:lvl w:ilvl="0" w:tplc="E2BE40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DB"/>
    <w:rsid w:val="000D6E7A"/>
    <w:rsid w:val="00137D88"/>
    <w:rsid w:val="0014626A"/>
    <w:rsid w:val="001B21AF"/>
    <w:rsid w:val="001B7BC5"/>
    <w:rsid w:val="002437E6"/>
    <w:rsid w:val="002813D1"/>
    <w:rsid w:val="00313F69"/>
    <w:rsid w:val="00370504"/>
    <w:rsid w:val="00371B8D"/>
    <w:rsid w:val="00394611"/>
    <w:rsid w:val="0041206C"/>
    <w:rsid w:val="00443E2B"/>
    <w:rsid w:val="005F0183"/>
    <w:rsid w:val="00604F55"/>
    <w:rsid w:val="00664F1F"/>
    <w:rsid w:val="006750F9"/>
    <w:rsid w:val="0069011A"/>
    <w:rsid w:val="006C41E0"/>
    <w:rsid w:val="007036A1"/>
    <w:rsid w:val="007158D0"/>
    <w:rsid w:val="00735735"/>
    <w:rsid w:val="00842069"/>
    <w:rsid w:val="00842DC2"/>
    <w:rsid w:val="008D78CA"/>
    <w:rsid w:val="009715A7"/>
    <w:rsid w:val="009E4C4D"/>
    <w:rsid w:val="00AC0B77"/>
    <w:rsid w:val="00B00AB2"/>
    <w:rsid w:val="00B02E10"/>
    <w:rsid w:val="00B91FED"/>
    <w:rsid w:val="00BC5633"/>
    <w:rsid w:val="00BD757D"/>
    <w:rsid w:val="00CC4385"/>
    <w:rsid w:val="00CF1247"/>
    <w:rsid w:val="00D50A59"/>
    <w:rsid w:val="00DE240C"/>
    <w:rsid w:val="00E12F8E"/>
    <w:rsid w:val="00E14DB8"/>
    <w:rsid w:val="00E221B3"/>
    <w:rsid w:val="00E85350"/>
    <w:rsid w:val="00E94492"/>
    <w:rsid w:val="00EF0A40"/>
    <w:rsid w:val="00F0661A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9A88A"/>
  <w15:chartTrackingRefBased/>
  <w15:docId w15:val="{C3413988-04AE-482F-A398-6B11ABF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01DB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B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0A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AB2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hamme.b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C147-B09E-4CB8-A93F-D6E7E404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787</Words>
  <Characters>4331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den Berghe</dc:creator>
  <cp:keywords/>
  <dc:description/>
  <cp:lastModifiedBy>Marleen Geerinck</cp:lastModifiedBy>
  <cp:revision>2</cp:revision>
  <cp:lastPrinted>2017-10-22T14:21:00Z</cp:lastPrinted>
  <dcterms:created xsi:type="dcterms:W3CDTF">2017-10-22T16:09:00Z</dcterms:created>
  <dcterms:modified xsi:type="dcterms:W3CDTF">2017-10-22T16:09:00Z</dcterms:modified>
</cp:coreProperties>
</file>